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3D" w:rsidRDefault="007C4A3D" w:rsidP="007C4A3D">
      <w:pPr>
        <w:pStyle w:val="1"/>
        <w:ind w:left="644" w:firstLine="0"/>
        <w:jc w:val="center"/>
        <w:rPr>
          <w:b/>
          <w:iCs/>
          <w:szCs w:val="28"/>
        </w:rPr>
      </w:pPr>
      <w:r>
        <w:t xml:space="preserve">       </w:t>
      </w:r>
      <w:r w:rsidR="00FC2A0A">
        <w:t xml:space="preserve">  </w:t>
      </w:r>
      <w:r>
        <w:rPr>
          <w:b/>
          <w:iCs/>
          <w:szCs w:val="28"/>
        </w:rPr>
        <w:t xml:space="preserve">Муниципальное бюджетное общеобразовательное учреждение </w:t>
      </w:r>
    </w:p>
    <w:p w:rsidR="007C4A3D" w:rsidRPr="007C4A3D" w:rsidRDefault="007C4A3D" w:rsidP="007C4A3D">
      <w:pPr>
        <w:pStyle w:val="1"/>
        <w:ind w:left="644" w:firstLine="0"/>
        <w:jc w:val="center"/>
        <w:rPr>
          <w:b/>
          <w:bCs/>
          <w:szCs w:val="28"/>
        </w:rPr>
      </w:pPr>
      <w:r>
        <w:rPr>
          <w:b/>
          <w:iCs/>
          <w:szCs w:val="28"/>
        </w:rPr>
        <w:t>«Тоншерминская средняя общеобразовательная школа»</w:t>
      </w:r>
    </w:p>
    <w:p w:rsidR="007C4A3D" w:rsidRPr="007C4A3D" w:rsidRDefault="007C4A3D" w:rsidP="007C4A3D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7C4A3D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7C4A3D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Районная конференция юных краеведов</w:t>
      </w:r>
    </w:p>
    <w:p w:rsidR="007C4A3D" w:rsidRPr="007C4A3D" w:rsidRDefault="007C4A3D" w:rsidP="007C4A3D">
      <w:pPr>
        <w:spacing w:after="0" w:line="240" w:lineRule="auto"/>
        <w:ind w:left="644" w:right="-255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Номинация «</w:t>
      </w:r>
      <w:r w:rsid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Мои односельчане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»</w:t>
      </w: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322D7B" w:rsidRDefault="00322D7B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322D7B" w:rsidRDefault="00322D7B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322D7B" w:rsidRDefault="00322D7B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322D7B" w:rsidRDefault="00322D7B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266497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Georgia" w:eastAsia="Calibri" w:hAnsi="Georgia" w:cs="Times New Roman"/>
          <w:b/>
          <w:sz w:val="52"/>
          <w:szCs w:val="52"/>
        </w:rPr>
        <w:t>Человек интересной судьбы</w:t>
      </w: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7C4A3D" w:rsidRPr="00322D7B" w:rsidRDefault="007C4A3D" w:rsidP="007C4A3D">
      <w:pPr>
        <w:spacing w:after="0" w:line="240" w:lineRule="auto"/>
        <w:ind w:left="644" w:right="-131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7C4A3D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</w:t>
      </w:r>
      <w:r w:rsidRPr="007C4A3D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  <w:t xml:space="preserve"> </w:t>
      </w:r>
      <w:r w:rsidRPr="007C4A3D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Руководитель: </w:t>
      </w:r>
    </w:p>
    <w:p w:rsidR="007C4A3D" w:rsidRPr="00322D7B" w:rsidRDefault="007C4A3D" w:rsidP="007C4A3D">
      <w:pPr>
        <w:spacing w:after="0" w:line="240" w:lineRule="auto"/>
        <w:ind w:left="644" w:right="-131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</w:t>
      </w:r>
      <w:r w:rsid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Кузнецова Зоя Александровна,</w:t>
      </w:r>
    </w:p>
    <w:p w:rsidR="007C4A3D" w:rsidRPr="007C4A3D" w:rsidRDefault="007C4A3D" w:rsidP="007C4A3D">
      <w:pPr>
        <w:spacing w:after="0" w:line="240" w:lineRule="auto"/>
        <w:ind w:left="644" w:right="-131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</w:t>
      </w:r>
      <w:r w:rsid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учитель географии</w:t>
      </w:r>
    </w:p>
    <w:p w:rsidR="007C4A3D" w:rsidRPr="00322D7B" w:rsidRDefault="007C4A3D" w:rsidP="007C4A3D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7C4A3D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</w:t>
      </w:r>
      <w:r w:rsidRPr="007C4A3D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Автор работы: </w:t>
      </w:r>
    </w:p>
    <w:p w:rsidR="007C4A3D" w:rsidRPr="00322D7B" w:rsidRDefault="007C4A3D" w:rsidP="007C4A3D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</w:t>
      </w:r>
      <w:r w:rsid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</w:t>
      </w:r>
      <w:r w:rsidR="0026649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Воробьева</w:t>
      </w:r>
      <w:r w:rsid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Екатерина 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Юрьевна</w:t>
      </w:r>
      <w:r w:rsidRPr="007C4A3D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,</w:t>
      </w:r>
    </w:p>
    <w:p w:rsidR="007C4A3D" w:rsidRPr="007C4A3D" w:rsidRDefault="007C4A3D" w:rsidP="007C4A3D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</w:pP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</w:t>
      </w:r>
      <w:r w:rsidR="00266497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ученица 9</w:t>
      </w:r>
      <w:r w:rsidRPr="007C4A3D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 xml:space="preserve"> класс</w:t>
      </w:r>
      <w:r w:rsidRPr="00322D7B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а</w:t>
      </w:r>
    </w:p>
    <w:p w:rsidR="007C4A3D" w:rsidRPr="007C4A3D" w:rsidRDefault="007C4A3D" w:rsidP="007C4A3D">
      <w:pPr>
        <w:spacing w:after="0" w:line="240" w:lineRule="auto"/>
        <w:ind w:left="644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A3D" w:rsidRDefault="007C4A3D" w:rsidP="007C4A3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A3D" w:rsidRPr="00D964C5" w:rsidRDefault="007C4A3D" w:rsidP="00322D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A3D" w:rsidRPr="007C4A3D" w:rsidRDefault="007C4A3D" w:rsidP="007C4A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A3D" w:rsidRPr="007C4A3D" w:rsidRDefault="00520C55" w:rsidP="007C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Тоншерма</w:t>
      </w:r>
    </w:p>
    <w:p w:rsidR="00FC2A0A" w:rsidRDefault="007C4A3D" w:rsidP="00322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A3D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</w:p>
    <w:p w:rsidR="00322D7B" w:rsidRPr="00322D7B" w:rsidRDefault="00322D7B" w:rsidP="00322D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A0A" w:rsidRPr="00D964C5" w:rsidRDefault="00FC2A0A" w:rsidP="00BA1E71">
      <w:pPr>
        <w:tabs>
          <w:tab w:val="left" w:pos="17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E71">
        <w:rPr>
          <w:rFonts w:ascii="Times New Roman" w:hAnsi="Times New Roman" w:cs="Times New Roman"/>
          <w:b/>
          <w:sz w:val="28"/>
          <w:szCs w:val="28"/>
        </w:rPr>
        <w:lastRenderedPageBreak/>
        <w:t>Содержание:</w:t>
      </w:r>
    </w:p>
    <w:p w:rsidR="00BA1E71" w:rsidRPr="00D964C5" w:rsidRDefault="00BA1E71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1E71" w:rsidRDefault="00BA1E71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64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Вступление…………………………………………………………………………</w:t>
      </w:r>
      <w:r w:rsidR="0099553C">
        <w:rPr>
          <w:rFonts w:ascii="Times New Roman" w:hAnsi="Times New Roman" w:cs="Times New Roman"/>
          <w:sz w:val="28"/>
          <w:szCs w:val="28"/>
        </w:rPr>
        <w:t>3-4</w:t>
      </w:r>
    </w:p>
    <w:p w:rsidR="0099553C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Основная часть. Человек интересной судьбы………………………………….4-6</w:t>
      </w:r>
    </w:p>
    <w:p w:rsidR="0099553C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Детство и тяготы жизни Пелагеи Семеновны……………………………….4-5</w:t>
      </w:r>
    </w:p>
    <w:p w:rsidR="0099553C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Потомки долгожительницы…………………………………………………….5</w:t>
      </w:r>
    </w:p>
    <w:p w:rsidR="0099553C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Столетний юбилей………………………………………………………………5-6</w:t>
      </w:r>
    </w:p>
    <w:p w:rsidR="0099553C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Заключение…………………………………………………………………………6</w:t>
      </w:r>
    </w:p>
    <w:p w:rsidR="0099553C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4.Литература………………………………………………………………………….7</w:t>
      </w:r>
    </w:p>
    <w:p w:rsidR="0099553C" w:rsidRPr="00BA1E71" w:rsidRDefault="0099553C" w:rsidP="00BA1E71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Приложение………………………………………………………………………..8</w:t>
      </w:r>
    </w:p>
    <w:p w:rsidR="00FC2A0A" w:rsidRDefault="00FC2A0A" w:rsidP="00FC2A0A">
      <w:pPr>
        <w:tabs>
          <w:tab w:val="left" w:pos="1740"/>
        </w:tabs>
        <w:rPr>
          <w:sz w:val="24"/>
          <w:szCs w:val="24"/>
        </w:rPr>
      </w:pPr>
    </w:p>
    <w:p w:rsidR="00FC2A0A" w:rsidRDefault="00FC2A0A" w:rsidP="00FC2A0A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FC2A0A" w:rsidRPr="00FC2A0A" w:rsidRDefault="00FC2A0A" w:rsidP="00FC2A0A">
      <w:pPr>
        <w:tabs>
          <w:tab w:val="left" w:pos="1740"/>
        </w:tabs>
        <w:rPr>
          <w:sz w:val="24"/>
          <w:szCs w:val="24"/>
        </w:rPr>
      </w:pPr>
    </w:p>
    <w:p w:rsidR="00FC2A0A" w:rsidRDefault="00FC2A0A" w:rsidP="00FC2A0A">
      <w:pPr>
        <w:tabs>
          <w:tab w:val="left" w:pos="17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:rsidR="00FC2A0A" w:rsidRPr="00FC2A0A" w:rsidRDefault="00FC2A0A" w:rsidP="00FC2A0A">
      <w:pPr>
        <w:tabs>
          <w:tab w:val="left" w:pos="174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322D7B" w:rsidRDefault="00322D7B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520C55" w:rsidRPr="00CF12F0" w:rsidRDefault="00520C55" w:rsidP="00C86F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6A1E" w:rsidRPr="00C86FE3" w:rsidRDefault="008222D1" w:rsidP="00C86F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6FE3">
        <w:rPr>
          <w:rFonts w:ascii="Times New Roman" w:hAnsi="Times New Roman" w:cs="Times New Roman"/>
          <w:b/>
          <w:sz w:val="26"/>
          <w:szCs w:val="26"/>
        </w:rPr>
        <w:lastRenderedPageBreak/>
        <w:t>Вступление:</w:t>
      </w:r>
    </w:p>
    <w:p w:rsidR="008222D1" w:rsidRPr="00C86FE3" w:rsidRDefault="004B28A5" w:rsidP="00C86FE3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6FE3">
        <w:rPr>
          <w:rFonts w:ascii="Times New Roman" w:hAnsi="Times New Roman" w:cs="Times New Roman"/>
          <w:sz w:val="26"/>
          <w:szCs w:val="26"/>
        </w:rPr>
        <w:t xml:space="preserve">    </w:t>
      </w:r>
      <w:r w:rsidR="00C86FE3">
        <w:rPr>
          <w:rFonts w:ascii="Times New Roman" w:hAnsi="Times New Roman" w:cs="Times New Roman"/>
          <w:sz w:val="26"/>
          <w:szCs w:val="26"/>
        </w:rPr>
        <w:t xml:space="preserve">  </w:t>
      </w:r>
      <w:r w:rsidRPr="00C86FE3">
        <w:rPr>
          <w:rFonts w:ascii="Times New Roman" w:hAnsi="Times New Roman" w:cs="Times New Roman"/>
          <w:sz w:val="26"/>
          <w:szCs w:val="26"/>
        </w:rPr>
        <w:t xml:space="preserve"> </w:t>
      </w:r>
      <w:r w:rsidR="008222D1" w:rsidRPr="00C86FE3">
        <w:rPr>
          <w:rFonts w:ascii="Times New Roman" w:hAnsi="Times New Roman" w:cs="Times New Roman"/>
          <w:sz w:val="26"/>
          <w:szCs w:val="26"/>
        </w:rPr>
        <w:t>Все люди хотят жить хорошо и долго. Это не изменить. И такими же людьми являются жители нашего села Тоншерма. Вот в 2012 году перешагнула порог столетия моя прабабушка, Кузнецова Пелагея Семёновна. Какая её жизнь? Как она смогла дожить до столь преклонных лет? С этой мыслью я решила написать исследовательскую работу о</w:t>
      </w:r>
      <w:r w:rsidR="00322D7B" w:rsidRPr="00C86FE3">
        <w:rPr>
          <w:rFonts w:ascii="Times New Roman" w:hAnsi="Times New Roman" w:cs="Times New Roman"/>
          <w:sz w:val="26"/>
          <w:szCs w:val="26"/>
        </w:rPr>
        <w:t>б</w:t>
      </w:r>
      <w:r w:rsidR="008222D1" w:rsidRPr="00C86FE3">
        <w:rPr>
          <w:rFonts w:ascii="Times New Roman" w:hAnsi="Times New Roman" w:cs="Times New Roman"/>
          <w:sz w:val="26"/>
          <w:szCs w:val="26"/>
        </w:rPr>
        <w:t xml:space="preserve"> её жизни.</w:t>
      </w:r>
      <w:r w:rsidR="00F13308">
        <w:rPr>
          <w:rFonts w:ascii="Times New Roman" w:hAnsi="Times New Roman" w:cs="Times New Roman"/>
          <w:sz w:val="26"/>
          <w:szCs w:val="26"/>
        </w:rPr>
        <w:t xml:space="preserve"> (Приложение №</w:t>
      </w:r>
      <w:r w:rsidR="00F13308" w:rsidRPr="00206EDF">
        <w:rPr>
          <w:rFonts w:ascii="Times New Roman" w:hAnsi="Times New Roman" w:cs="Times New Roman"/>
          <w:sz w:val="26"/>
          <w:szCs w:val="26"/>
        </w:rPr>
        <w:t>1</w:t>
      </w:r>
      <w:r w:rsidR="003D76F6">
        <w:rPr>
          <w:rFonts w:ascii="Times New Roman" w:hAnsi="Times New Roman" w:cs="Times New Roman"/>
          <w:sz w:val="26"/>
          <w:szCs w:val="26"/>
        </w:rPr>
        <w:t>)</w:t>
      </w:r>
    </w:p>
    <w:p w:rsidR="008222D1" w:rsidRPr="00C86FE3" w:rsidRDefault="008222D1" w:rsidP="00C86FE3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6FE3">
        <w:rPr>
          <w:rFonts w:ascii="Times New Roman" w:hAnsi="Times New Roman" w:cs="Times New Roman"/>
          <w:b/>
          <w:sz w:val="26"/>
          <w:szCs w:val="26"/>
        </w:rPr>
        <w:t>Предметом исследования</w:t>
      </w:r>
      <w:r w:rsidRPr="00C86FE3">
        <w:rPr>
          <w:rFonts w:ascii="Times New Roman" w:hAnsi="Times New Roman" w:cs="Times New Roman"/>
          <w:sz w:val="26"/>
          <w:szCs w:val="26"/>
        </w:rPr>
        <w:t xml:space="preserve"> стала моя прабабушка, так как она первая жительница нашего села, которая перешагнула за столетний рубеж.</w:t>
      </w:r>
    </w:p>
    <w:p w:rsidR="005B6D39" w:rsidRPr="00C86FE3" w:rsidRDefault="008222D1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6FE3">
        <w:rPr>
          <w:rFonts w:ascii="Times New Roman" w:hAnsi="Times New Roman" w:cs="Times New Roman"/>
          <w:b/>
          <w:sz w:val="26"/>
          <w:szCs w:val="26"/>
        </w:rPr>
        <w:t>Целью</w:t>
      </w:r>
      <w:r w:rsidRPr="00C86FE3">
        <w:rPr>
          <w:rFonts w:ascii="Times New Roman" w:hAnsi="Times New Roman" w:cs="Times New Roman"/>
          <w:sz w:val="26"/>
          <w:szCs w:val="26"/>
        </w:rPr>
        <w:t xml:space="preserve"> моей работы стало изучение долгожителя нашего села.</w:t>
      </w:r>
      <w:r w:rsidR="005B6D39" w:rsidRPr="00C86F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5B6D39" w:rsidRPr="00C86FE3" w:rsidRDefault="005B6D39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1.Собрать полные биографические данные об одной из долгожительниц Тетюшского муниципального района Республики Татарстан.</w:t>
      </w:r>
    </w:p>
    <w:p w:rsidR="005B6D39" w:rsidRPr="00C86FE3" w:rsidRDefault="005B6D39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2.Записать, проанализировать и сопоставить в</w:t>
      </w:r>
      <w:r w:rsidR="00EB29E5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оспоминания моей прабабушки.</w:t>
      </w:r>
    </w:p>
    <w:p w:rsidR="005B6D39" w:rsidRPr="00C86FE3" w:rsidRDefault="0099553C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Изучить 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инания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Кузнецовой П.С.</w:t>
      </w:r>
    </w:p>
    <w:p w:rsidR="008222D1" w:rsidRPr="00C86FE3" w:rsidRDefault="005B6D39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4. Собрать новый иллюс</w:t>
      </w:r>
      <w:r w:rsidR="00EB29E5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тративный материал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школьного краеведческого музея.</w:t>
      </w:r>
    </w:p>
    <w:p w:rsidR="003E40AF" w:rsidRPr="00C86FE3" w:rsidRDefault="00C86FE3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E40AF" w:rsidRPr="00C86FE3">
        <w:rPr>
          <w:rFonts w:ascii="Times New Roman" w:hAnsi="Times New Roman" w:cs="Times New Roman"/>
          <w:sz w:val="26"/>
          <w:szCs w:val="26"/>
        </w:rPr>
        <w:t>Чел</w:t>
      </w:r>
      <w:r w:rsidR="003E40AF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овек, о котором я хочу  рассказать – это моя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прабабушка</w:t>
      </w:r>
      <w:r w:rsidR="003E40AF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Кузнецова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Пелагея Семеновна. Летом </w:t>
      </w:r>
      <w:r w:rsidR="003E40AF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2012 года ей исполнилось 100 лет.</w:t>
      </w:r>
    </w:p>
    <w:p w:rsidR="003E40AF" w:rsidRPr="00C86FE3" w:rsidRDefault="003E40AF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Воспоминания  моей прабабушки  я слушала с интересом. Её трудная долгая жизнь заставляла меня  задумываться о многих вещах. В своих воспоминаниях она больше всего рассказывала о жизни нашего села, об односельчанах и  о своей  долгой и трудной жизни.  Она очень любит своё село, интересуется происходящими событиями в стране и в родном крае. Переживает за, то, что люди стали много в селе употреблять алкоголя, и тем самым укорачивать себе жизнь. </w:t>
      </w:r>
    </w:p>
    <w:p w:rsidR="003E40AF" w:rsidRPr="00C86FE3" w:rsidRDefault="003E40AF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Пелагея Семеновна неоднократно становилась героиней статей местной газеты «Авангард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  <w:r w:rsidR="00C86FE3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Поэтому совсем не случайно я решила написать эту работу.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6FE3" w:rsidRPr="00C86F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процессе исследования нами были использованы методы:</w:t>
      </w:r>
      <w:r w:rsidR="00C86FE3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3E40AF" w:rsidRPr="00C86FE3" w:rsidRDefault="003E40AF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</w:t>
      </w:r>
      <w:r w:rsidR="008E5C4A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поминаний о Кузнецовой Пелагее Семеновне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86FE3" w:rsidRDefault="00C86FE3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Опрос старожилов села</w:t>
      </w:r>
    </w:p>
    <w:p w:rsidR="00C86FE3" w:rsidRDefault="003E40AF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абота с печатными источниками. </w:t>
      </w:r>
    </w:p>
    <w:p w:rsidR="003E40AF" w:rsidRPr="00C86FE3" w:rsidRDefault="003E40AF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 с документами школьного музея Тоншермин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средней общео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бразовательной школы Тетюш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</w:t>
      </w:r>
      <w:r w:rsid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района Республики Татарстан.</w:t>
      </w:r>
    </w:p>
    <w:p w:rsidR="008E5C4A" w:rsidRDefault="003E40AF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писалась 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руководством учителя географии Кузнецовой Зои Александровны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. Руководитель подсказывал</w:t>
      </w:r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печатные источники, в которых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содержалась та или иная информация по истории села. Также разрешил</w:t>
      </w:r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пользоваться документа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ми школьного краеведческого муз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ея</w:t>
      </w:r>
      <w:r w:rsidR="005B6D39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553C" w:rsidRPr="00784688" w:rsidRDefault="0099553C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22D1" w:rsidRPr="00784688" w:rsidRDefault="008E5C4A" w:rsidP="0078468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688">
        <w:rPr>
          <w:rFonts w:ascii="Times New Roman" w:hAnsi="Times New Roman" w:cs="Times New Roman"/>
          <w:b/>
          <w:sz w:val="26"/>
          <w:szCs w:val="26"/>
        </w:rPr>
        <w:t>2. Основная часть:</w:t>
      </w:r>
    </w:p>
    <w:p w:rsidR="008E5C4A" w:rsidRPr="00784688" w:rsidRDefault="008E5C4A" w:rsidP="00784688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4688">
        <w:rPr>
          <w:rFonts w:ascii="Times New Roman" w:hAnsi="Times New Roman" w:cs="Times New Roman"/>
          <w:b/>
          <w:sz w:val="26"/>
          <w:szCs w:val="26"/>
        </w:rPr>
        <w:t xml:space="preserve">2.1  </w:t>
      </w:r>
      <w:r w:rsidR="007A2E71" w:rsidRPr="00784688">
        <w:rPr>
          <w:rFonts w:ascii="Times New Roman" w:hAnsi="Times New Roman" w:cs="Times New Roman"/>
          <w:b/>
          <w:sz w:val="26"/>
          <w:szCs w:val="26"/>
        </w:rPr>
        <w:t>Детство и тяготы жизни Пелагеи</w:t>
      </w:r>
    </w:p>
    <w:p w:rsidR="008E5C4A" w:rsidRPr="00C86FE3" w:rsidRDefault="008E5C4A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Родилась  Кузнецова Пелагея Семеновна в далеком 1912 году</w:t>
      </w:r>
      <w:r w:rsidR="00874825" w:rsidRPr="008748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  <w:r w:rsidR="008748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октября</w:t>
      </w:r>
      <w:r w:rsidR="00874825" w:rsidRPr="008748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селе Большое Шемякино, Тетюшского уезда  Каз</w:t>
      </w:r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нской губернии</w:t>
      </w:r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семье крестьянина </w:t>
      </w:r>
      <w:proofErr w:type="spellStart"/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>Эк</w:t>
      </w:r>
      <w:r w:rsidR="006D55FB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емеева</w:t>
      </w:r>
      <w:proofErr w:type="spellEnd"/>
      <w:r w:rsidR="006D55FB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Семёна. Отец был лесником, и бывало</w:t>
      </w:r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они жили на кордонах. Участвовал в боях Великой Отечественной войны. Мать: </w:t>
      </w:r>
      <w:proofErr w:type="spellStart"/>
      <w:r w:rsidR="00784688">
        <w:rPr>
          <w:rFonts w:ascii="Times New Roman" w:eastAsia="Times New Roman" w:hAnsi="Times New Roman" w:cs="Times New Roman"/>
          <w:sz w:val="26"/>
          <w:szCs w:val="26"/>
          <w:lang w:eastAsia="ru-RU"/>
        </w:rPr>
        <w:t>Эк</w:t>
      </w:r>
      <w:r w:rsidR="006D55FB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емеева</w:t>
      </w:r>
      <w:proofErr w:type="spellEnd"/>
      <w:r w:rsidR="006D55FB"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Анна.  Всю жизнь проработала в колхозе. </w:t>
      </w:r>
    </w:p>
    <w:p w:rsidR="007A2E71" w:rsidRPr="00C86FE3" w:rsidRDefault="00784688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    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Выросла Пелагея в многоде</w:t>
      </w:r>
      <w:r>
        <w:rPr>
          <w:rFonts w:ascii="Times New Roman" w:hAnsi="Times New Roman" w:cs="Times New Roman"/>
          <w:color w:val="363636"/>
          <w:sz w:val="26"/>
          <w:szCs w:val="26"/>
        </w:rPr>
        <w:t xml:space="preserve">тной крестьянской семье рода </w:t>
      </w:r>
      <w:proofErr w:type="spellStart"/>
      <w:r>
        <w:rPr>
          <w:rFonts w:ascii="Times New Roman" w:hAnsi="Times New Roman" w:cs="Times New Roman"/>
          <w:color w:val="363636"/>
          <w:sz w:val="26"/>
          <w:szCs w:val="26"/>
        </w:rPr>
        <w:t>Эк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емеевых</w:t>
      </w:r>
      <w:proofErr w:type="spellEnd"/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в Большом Шемякине. Предпоследней родилась среди одиннадцати детей. </w:t>
      </w:r>
      <w:r w:rsidR="002D1A3C">
        <w:rPr>
          <w:rFonts w:ascii="Times New Roman" w:hAnsi="Times New Roman" w:cs="Times New Roman"/>
          <w:color w:val="363636"/>
          <w:sz w:val="26"/>
          <w:szCs w:val="26"/>
        </w:rPr>
        <w:t xml:space="preserve">Воспитывалась трудом.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Память, переворачивая страницы воспоминаний о жизни,  не хранит тяготы, голод и лишения. В 1934 году была в гостях у сестры в Тоншерме, там ее приметил местный паренек Кузнецов Александр Иванович</w:t>
      </w:r>
      <w:r w:rsidR="00F13308" w:rsidRPr="00F13308">
        <w:rPr>
          <w:rFonts w:ascii="Times New Roman" w:hAnsi="Times New Roman" w:cs="Times New Roman"/>
          <w:color w:val="363636"/>
          <w:sz w:val="26"/>
          <w:szCs w:val="26"/>
        </w:rPr>
        <w:t xml:space="preserve"> (</w:t>
      </w:r>
      <w:r w:rsidR="00F13308">
        <w:rPr>
          <w:rFonts w:ascii="Times New Roman" w:hAnsi="Times New Roman" w:cs="Times New Roman"/>
          <w:color w:val="363636"/>
          <w:sz w:val="26"/>
          <w:szCs w:val="26"/>
        </w:rPr>
        <w:t>Приложение №2)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, основательный, работящий. Хоть и младше был на два года, но сватов заслал к застенчивой красавице. Прожили с ним  долгую жизнь.</w:t>
      </w:r>
      <w:r w:rsidR="00F13308">
        <w:rPr>
          <w:rFonts w:ascii="Times New Roman" w:hAnsi="Times New Roman" w:cs="Times New Roman"/>
          <w:color w:val="363636"/>
          <w:sz w:val="26"/>
          <w:szCs w:val="26"/>
        </w:rPr>
        <w:t xml:space="preserve"> (Приложение №3)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Все пережили вместе. Были и долгие годы разлуки. Мужа направили на работы на Дальний Восток, осталась Пелагея с двумя детьми на руках. Черная весть пришла в село: война, немец напал на страну. Не передать горе женщины, не ведающей о судьбе мужа, не смогла она не проводить его, не всплакнуть на проводах на родной груди. Работа в тылу  была изнурительной, много неженского труда легло на ее хрупкие плечи. </w:t>
      </w:r>
      <w:r>
        <w:rPr>
          <w:rFonts w:ascii="Times New Roman" w:hAnsi="Times New Roman" w:cs="Times New Roman"/>
          <w:color w:val="363636"/>
          <w:sz w:val="26"/>
          <w:szCs w:val="26"/>
        </w:rPr>
        <w:t xml:space="preserve">   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Работала на лесоповале, окопы рыла вдоль Свияги. Холода стояли под пятьдесят градусов, на ногах лапти, онучи. Они как сапоги снимались с замерзших ног, не успевали за ночь оттаивать. А в маленькой избушке народу было всегда полно, вспоминает старшая дочь Вера, жили  те, кто окопы рыл.  «Самосад курили, рассказывали истории, а мы лежали на печи – слушали, было очень интересно».</w:t>
      </w:r>
    </w:p>
    <w:p w:rsidR="00BA6513" w:rsidRPr="00C86FE3" w:rsidRDefault="00BA6513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 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 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Во время войны в 1941 году Пелагея рыла окопы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на </w:t>
      </w:r>
      <w:proofErr w:type="spellStart"/>
      <w:r w:rsidR="00784688">
        <w:rPr>
          <w:rFonts w:ascii="Times New Roman" w:hAnsi="Times New Roman" w:cs="Times New Roman"/>
          <w:color w:val="363636"/>
          <w:sz w:val="26"/>
          <w:szCs w:val="26"/>
        </w:rPr>
        <w:t>Свияге</w:t>
      </w:r>
      <w:proofErr w:type="spellEnd"/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, от </w:t>
      </w:r>
      <w:proofErr w:type="spellStart"/>
      <w:r w:rsidR="00784688">
        <w:rPr>
          <w:rFonts w:ascii="Times New Roman" w:hAnsi="Times New Roman" w:cs="Times New Roman"/>
          <w:color w:val="363636"/>
          <w:sz w:val="26"/>
          <w:szCs w:val="26"/>
        </w:rPr>
        <w:t>Кугальны</w:t>
      </w:r>
      <w:proofErr w:type="spellEnd"/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до </w:t>
      </w:r>
      <w:proofErr w:type="spellStart"/>
      <w:r w:rsidR="00784688">
        <w:rPr>
          <w:rFonts w:ascii="Times New Roman" w:hAnsi="Times New Roman" w:cs="Times New Roman"/>
          <w:color w:val="363636"/>
          <w:sz w:val="26"/>
          <w:szCs w:val="26"/>
        </w:rPr>
        <w:t>Акул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я</w:t>
      </w:r>
      <w:proofErr w:type="spellEnd"/>
      <w:r w:rsidRPr="00C86FE3">
        <w:rPr>
          <w:rFonts w:ascii="Times New Roman" w:hAnsi="Times New Roman" w:cs="Times New Roman"/>
          <w:color w:val="363636"/>
          <w:sz w:val="26"/>
          <w:szCs w:val="26"/>
        </w:rPr>
        <w:t>. В этих местах до сих пор остались окопы.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В</w:t>
      </w:r>
      <w:r w:rsidR="00983A20" w:rsidRPr="00C86FE3">
        <w:rPr>
          <w:rFonts w:ascii="Times New Roman" w:hAnsi="Times New Roman" w:cs="Times New Roman"/>
          <w:color w:val="363636"/>
          <w:sz w:val="26"/>
          <w:szCs w:val="26"/>
        </w:rPr>
        <w:t>о время войны ездила на заготовки леса.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983A20" w:rsidRPr="00C86FE3">
        <w:rPr>
          <w:rFonts w:ascii="Times New Roman" w:hAnsi="Times New Roman" w:cs="Times New Roman"/>
          <w:color w:val="363636"/>
          <w:sz w:val="26"/>
          <w:szCs w:val="26"/>
        </w:rPr>
        <w:t>После того, как немцев погнали от Москвы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>,</w:t>
      </w:r>
      <w:r w:rsidR="00983A20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рыть окопы перестали. </w:t>
      </w:r>
    </w:p>
    <w:p w:rsidR="00BA6513" w:rsidRPr="00C86FE3" w:rsidRDefault="00BA6513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    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Её муж – Кузнецов Александр Иванович у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>частвовал в Великой Отечественной войне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. </w:t>
      </w:r>
      <w:r w:rsidR="00F13308">
        <w:rPr>
          <w:rFonts w:ascii="Times New Roman" w:hAnsi="Times New Roman" w:cs="Times New Roman"/>
          <w:color w:val="363636"/>
          <w:sz w:val="26"/>
          <w:szCs w:val="26"/>
        </w:rPr>
        <w:t xml:space="preserve">( Приложение №4) 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Был пулемётчиком. Но до Берлина он так и не дошёл.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983A20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Он был </w:t>
      </w:r>
      <w:r w:rsidR="00C86FE3" w:rsidRPr="00C86FE3">
        <w:rPr>
          <w:rFonts w:ascii="Times New Roman" w:hAnsi="Times New Roman" w:cs="Times New Roman"/>
          <w:color w:val="363636"/>
          <w:sz w:val="26"/>
          <w:szCs w:val="26"/>
        </w:rPr>
        <w:lastRenderedPageBreak/>
        <w:t>ране</w:t>
      </w:r>
      <w:r w:rsidR="00784688">
        <w:rPr>
          <w:rFonts w:ascii="Times New Roman" w:hAnsi="Times New Roman" w:cs="Times New Roman"/>
          <w:color w:val="363636"/>
          <w:sz w:val="26"/>
          <w:szCs w:val="26"/>
        </w:rPr>
        <w:t>н</w:t>
      </w:r>
      <w:r w:rsidR="00C86FE3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в Бобруйске, а  после вернулся домой. Он очень любил играть на скрипке, которая сейчас находится у дочери Нины. Умер в мае 1987 года. </w:t>
      </w:r>
    </w:p>
    <w:p w:rsidR="007A2E71" w:rsidRDefault="00784688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     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Муж-пулеметчик вернулся  из Восточной Пруссии с победой</w:t>
      </w:r>
      <w:r w:rsidR="00983A20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в 1945 году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>, дождалась Пелагея радости семейной.</w:t>
      </w:r>
      <w:r w:rsidR="00983A20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Муж работал трактористом и комбайнером, а она – в колхозе. Поднимали хозяйство. В 1957 году уехали поднимать Целину. Там она работала телятницей. Приехали в 1963 году обратно в село.</w:t>
      </w:r>
      <w:r w:rsidR="00C86FE3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И до пенсии работала в колхозе. 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Тяжелый труд закалил ее характер.</w:t>
      </w:r>
    </w:p>
    <w:p w:rsidR="0099553C" w:rsidRPr="00C86FE3" w:rsidRDefault="0099553C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</w:p>
    <w:p w:rsidR="007A2E71" w:rsidRPr="00784688" w:rsidRDefault="007A2E71" w:rsidP="00784688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363636"/>
          <w:sz w:val="26"/>
          <w:szCs w:val="26"/>
        </w:rPr>
      </w:pPr>
      <w:r w:rsidRPr="00784688">
        <w:rPr>
          <w:rFonts w:ascii="Times New Roman" w:hAnsi="Times New Roman" w:cs="Times New Roman"/>
          <w:b/>
          <w:color w:val="363636"/>
          <w:sz w:val="26"/>
          <w:szCs w:val="26"/>
        </w:rPr>
        <w:t>2.2 Потомки долгожительницы</w:t>
      </w:r>
    </w:p>
    <w:p w:rsidR="00F71D3B" w:rsidRDefault="00784688" w:rsidP="00F71D3B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   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Девять внуков, одиннадцать правнуков, и праправнучка – симпатичная  двухлетняя непоседа Анечка.</w:t>
      </w:r>
      <w:r w:rsidR="00F71D3B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  <w:r w:rsidR="00F71D3B">
        <w:rPr>
          <w:rFonts w:ascii="Times New Roman" w:hAnsi="Times New Roman" w:cs="Times New Roman"/>
          <w:color w:val="363636"/>
          <w:sz w:val="26"/>
          <w:szCs w:val="26"/>
        </w:rPr>
        <w:t xml:space="preserve">    </w:t>
      </w:r>
      <w:r w:rsidR="00F71D3B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</w:t>
      </w:r>
    </w:p>
    <w:p w:rsidR="00784688" w:rsidRDefault="00F71D3B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    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У неё в совместной жизни с Александром родилось 4 ребёнка. </w:t>
      </w:r>
      <w:r w:rsidR="00F13308">
        <w:rPr>
          <w:rFonts w:ascii="Times New Roman" w:hAnsi="Times New Roman" w:cs="Times New Roman"/>
          <w:color w:val="363636"/>
          <w:sz w:val="26"/>
          <w:szCs w:val="26"/>
        </w:rPr>
        <w:t xml:space="preserve"> (Приложение №5,6)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И все дев</w:t>
      </w:r>
      <w:r>
        <w:rPr>
          <w:rFonts w:ascii="Times New Roman" w:hAnsi="Times New Roman" w:cs="Times New Roman"/>
          <w:color w:val="363636"/>
          <w:sz w:val="26"/>
          <w:szCs w:val="26"/>
        </w:rPr>
        <w:t>очки! Вера – самая старшая дочь,  к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оторая и поныне живёт в родном сел</w:t>
      </w:r>
      <w:r w:rsidR="00BE7307">
        <w:rPr>
          <w:rFonts w:ascii="Times New Roman" w:hAnsi="Times New Roman" w:cs="Times New Roman"/>
          <w:color w:val="363636"/>
          <w:sz w:val="26"/>
          <w:szCs w:val="26"/>
        </w:rPr>
        <w:t>е Тоншерма. Раиса – вторая дочь, к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>оторая</w:t>
      </w:r>
      <w:r w:rsidR="00BE7307">
        <w:rPr>
          <w:rFonts w:ascii="Times New Roman" w:hAnsi="Times New Roman" w:cs="Times New Roman"/>
          <w:color w:val="363636"/>
          <w:sz w:val="26"/>
          <w:szCs w:val="26"/>
        </w:rPr>
        <w:t>,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к сожалению</w:t>
      </w:r>
      <w:r w:rsidR="00BE7307">
        <w:rPr>
          <w:rFonts w:ascii="Times New Roman" w:hAnsi="Times New Roman" w:cs="Times New Roman"/>
          <w:color w:val="363636"/>
          <w:sz w:val="26"/>
          <w:szCs w:val="26"/>
        </w:rPr>
        <w:t>, умерла</w:t>
      </w: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в 1994 году. Нина – третья дочь. Сейчас она проживает в городе Челябинск. Мария – младшая дочь. Она также проживает в нашем селе. До дня смерти своей матери она всегда была рядом с ней.</w:t>
      </w:r>
    </w:p>
    <w:p w:rsidR="007A2E71" w:rsidRPr="00C86FE3" w:rsidRDefault="007A2E71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– Не удивишь теперь доченек пряниками, которые ели вприкуску с хлебом. Побольше хлеба откусывайте, говорила она, чтобы удовольствие от угощения растянуть, – вспоминала с улыбкой моя прабабушка. </w:t>
      </w:r>
    </w:p>
    <w:p w:rsidR="00F71D3B" w:rsidRDefault="00784688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   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Много хорошего о прабабушке рассказывают ее дочери, которые уже и сами бабушками стали. </w:t>
      </w:r>
    </w:p>
    <w:p w:rsidR="00F71D3B" w:rsidRDefault="00F71D3B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-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Не сидит никогда на месте, встает рано, чай попьет и все по хозяйству хлопочет, не присядет никогда и не приляжет, </w:t>
      </w:r>
      <w:r>
        <w:rPr>
          <w:rFonts w:ascii="Times New Roman" w:hAnsi="Times New Roman" w:cs="Times New Roman"/>
          <w:color w:val="363636"/>
          <w:sz w:val="26"/>
          <w:szCs w:val="26"/>
        </w:rPr>
        <w:t xml:space="preserve">-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рассказывает дочь Мария. </w:t>
      </w:r>
    </w:p>
    <w:p w:rsidR="005C04EC" w:rsidRDefault="00F71D3B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  <w:r>
        <w:rPr>
          <w:rFonts w:ascii="Times New Roman" w:hAnsi="Times New Roman" w:cs="Times New Roman"/>
          <w:color w:val="363636"/>
          <w:sz w:val="26"/>
          <w:szCs w:val="26"/>
        </w:rPr>
        <w:t xml:space="preserve">-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Всю жизнь в </w:t>
      </w:r>
      <w:r>
        <w:rPr>
          <w:rFonts w:ascii="Times New Roman" w:hAnsi="Times New Roman" w:cs="Times New Roman"/>
          <w:color w:val="363636"/>
          <w:sz w:val="26"/>
          <w:szCs w:val="26"/>
        </w:rPr>
        <w:t xml:space="preserve">работе, - вторит ей другая дочь </w:t>
      </w:r>
      <w:r w:rsidR="007A2E71"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Нина. Копает в огороде, устанет, сядет на солнышко с вязанием на руках. </w:t>
      </w:r>
    </w:p>
    <w:p w:rsidR="0099553C" w:rsidRPr="00F71D3B" w:rsidRDefault="0099553C" w:rsidP="00C86FE3">
      <w:pPr>
        <w:pStyle w:val="a4"/>
        <w:spacing w:line="360" w:lineRule="auto"/>
        <w:jc w:val="both"/>
        <w:rPr>
          <w:rFonts w:ascii="Times New Roman" w:hAnsi="Times New Roman" w:cs="Times New Roman"/>
          <w:color w:val="363636"/>
          <w:sz w:val="26"/>
          <w:szCs w:val="26"/>
        </w:rPr>
      </w:pPr>
    </w:p>
    <w:p w:rsidR="005C04EC" w:rsidRPr="00F71D3B" w:rsidRDefault="005C04EC" w:rsidP="00F71D3B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D3B">
        <w:rPr>
          <w:rFonts w:ascii="Times New Roman" w:hAnsi="Times New Roman" w:cs="Times New Roman"/>
          <w:b/>
          <w:sz w:val="26"/>
          <w:szCs w:val="26"/>
        </w:rPr>
        <w:t>2.3 Столетний юбилей</w:t>
      </w:r>
    </w:p>
    <w:p w:rsidR="00F71D3B" w:rsidRPr="00F71D3B" w:rsidRDefault="00980986" w:rsidP="00F71D3B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D3B">
        <w:rPr>
          <w:rFonts w:ascii="Times New Roman" w:hAnsi="Times New Roman" w:cs="Times New Roman"/>
          <w:sz w:val="26"/>
          <w:szCs w:val="26"/>
        </w:rPr>
        <w:t xml:space="preserve"> </w:t>
      </w:r>
      <w:r w:rsidR="00F71D3B" w:rsidRPr="00F71D3B">
        <w:rPr>
          <w:rFonts w:ascii="Times New Roman" w:hAnsi="Times New Roman" w:cs="Times New Roman"/>
          <w:sz w:val="26"/>
          <w:szCs w:val="26"/>
        </w:rPr>
        <w:t xml:space="preserve">     </w:t>
      </w:r>
      <w:r w:rsidRPr="00F71D3B">
        <w:rPr>
          <w:rFonts w:ascii="Times New Roman" w:hAnsi="Times New Roman" w:cs="Times New Roman"/>
          <w:sz w:val="26"/>
          <w:szCs w:val="26"/>
        </w:rPr>
        <w:t xml:space="preserve"> </w:t>
      </w:r>
      <w:r w:rsidR="005C04EC" w:rsidRPr="00F71D3B">
        <w:rPr>
          <w:rFonts w:ascii="Times New Roman" w:hAnsi="Times New Roman" w:cs="Times New Roman"/>
          <w:sz w:val="26"/>
          <w:szCs w:val="26"/>
        </w:rPr>
        <w:t xml:space="preserve">В 2012 году Кузнецова Пелагея Семёновна </w:t>
      </w:r>
      <w:r w:rsidR="00371B40">
        <w:rPr>
          <w:rFonts w:ascii="Times New Roman" w:hAnsi="Times New Roman" w:cs="Times New Roman"/>
          <w:sz w:val="26"/>
          <w:szCs w:val="26"/>
        </w:rPr>
        <w:t xml:space="preserve">справила свой </w:t>
      </w:r>
      <w:r w:rsidR="00F13308">
        <w:rPr>
          <w:rFonts w:ascii="Times New Roman" w:hAnsi="Times New Roman" w:cs="Times New Roman"/>
          <w:sz w:val="26"/>
          <w:szCs w:val="26"/>
        </w:rPr>
        <w:t>столетний юбилей. (Приложение №</w:t>
      </w:r>
      <w:r w:rsidR="0094561B">
        <w:rPr>
          <w:rFonts w:ascii="Times New Roman" w:hAnsi="Times New Roman" w:cs="Times New Roman"/>
          <w:sz w:val="26"/>
          <w:szCs w:val="26"/>
        </w:rPr>
        <w:t>7</w:t>
      </w:r>
      <w:r w:rsidR="00371B40">
        <w:rPr>
          <w:rFonts w:ascii="Times New Roman" w:hAnsi="Times New Roman" w:cs="Times New Roman"/>
          <w:sz w:val="26"/>
          <w:szCs w:val="26"/>
        </w:rPr>
        <w:t xml:space="preserve">) </w:t>
      </w:r>
      <w:r w:rsidR="005C04EC" w:rsidRPr="00F71D3B">
        <w:rPr>
          <w:rFonts w:ascii="Times New Roman" w:hAnsi="Times New Roman" w:cs="Times New Roman"/>
          <w:sz w:val="26"/>
          <w:szCs w:val="26"/>
        </w:rPr>
        <w:t xml:space="preserve">Нарядно одетые бабушки сидели на скамеечке  у дома в радостном ожидании праздника. Как же, такое событие сегодня – юбилей, да еще какой – столетний. Такое раз в сто лет бывает, шутят. И  юбиляршу среди них  определили не </w:t>
      </w:r>
      <w:r w:rsidR="005C04EC" w:rsidRPr="00F71D3B">
        <w:rPr>
          <w:rFonts w:ascii="Times New Roman" w:hAnsi="Times New Roman" w:cs="Times New Roman"/>
          <w:sz w:val="26"/>
          <w:szCs w:val="26"/>
        </w:rPr>
        <w:lastRenderedPageBreak/>
        <w:t xml:space="preserve">сразу. Именинницу немного выдавало смущение, </w:t>
      </w:r>
      <w:r w:rsidR="00F71D3B" w:rsidRPr="00F71D3B">
        <w:rPr>
          <w:rFonts w:ascii="Times New Roman" w:hAnsi="Times New Roman" w:cs="Times New Roman"/>
          <w:sz w:val="26"/>
          <w:szCs w:val="26"/>
        </w:rPr>
        <w:t>вон,</w:t>
      </w:r>
      <w:r w:rsidR="005C04EC" w:rsidRPr="00F71D3B">
        <w:rPr>
          <w:rFonts w:ascii="Times New Roman" w:hAnsi="Times New Roman" w:cs="Times New Roman"/>
          <w:sz w:val="26"/>
          <w:szCs w:val="26"/>
        </w:rPr>
        <w:t xml:space="preserve"> сколько народу собралось, да и гости с района приехали к ней. Поздравления президентов  России и Татарстана, а также главы нашего района привез Пелагее Семеновне заместитель главы района Александр Дубровский. Председатель районного совета ветеранов Геннадий Королев, глава местного поселения Василий Фуражкин и другие гости собрались у нее дома с наилучшими пожеланиями и подарками. </w:t>
      </w:r>
      <w:r w:rsidR="00F71D3B" w:rsidRPr="00F71D3B">
        <w:rPr>
          <w:rFonts w:ascii="Times New Roman" w:hAnsi="Times New Roman" w:cs="Times New Roman"/>
          <w:sz w:val="26"/>
          <w:szCs w:val="26"/>
        </w:rPr>
        <w:t>«Век прожила, – поделился мыслями на обратном пути Геннадий Королев, – а ведь это целая эпоха, которую прожить надо так, чтобы твоя жизнь достойной была,</w:t>
      </w:r>
      <w:r w:rsidR="00F71D3B" w:rsidRPr="00F71D3B">
        <w:t xml:space="preserve"> </w:t>
      </w:r>
      <w:r w:rsidR="00F71D3B" w:rsidRPr="00F71D3B">
        <w:rPr>
          <w:rFonts w:ascii="Times New Roman" w:hAnsi="Times New Roman" w:cs="Times New Roman"/>
          <w:sz w:val="26"/>
          <w:szCs w:val="26"/>
        </w:rPr>
        <w:t>примером, как жить надо…».</w:t>
      </w:r>
    </w:p>
    <w:p w:rsidR="005C04EC" w:rsidRDefault="00F71D3B" w:rsidP="00F71D3B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1D3B">
        <w:rPr>
          <w:rFonts w:ascii="Times New Roman" w:hAnsi="Times New Roman" w:cs="Times New Roman"/>
          <w:sz w:val="26"/>
          <w:szCs w:val="26"/>
        </w:rPr>
        <w:t xml:space="preserve">       </w:t>
      </w:r>
      <w:r w:rsidR="005C04EC" w:rsidRPr="00F71D3B">
        <w:rPr>
          <w:rFonts w:ascii="Times New Roman" w:hAnsi="Times New Roman" w:cs="Times New Roman"/>
          <w:sz w:val="26"/>
          <w:szCs w:val="26"/>
        </w:rPr>
        <w:t xml:space="preserve">Заиграл баян, и юбилярша не удержалась, запела задорные частушки. А когда все начали плясать, то тоже не усидела, махнула рукой, как будто отогнала от себя года, и пустилась в пляс со </w:t>
      </w:r>
      <w:r w:rsidR="00980986" w:rsidRPr="00F71D3B">
        <w:rPr>
          <w:rFonts w:ascii="Times New Roman" w:hAnsi="Times New Roman" w:cs="Times New Roman"/>
          <w:sz w:val="26"/>
          <w:szCs w:val="26"/>
        </w:rPr>
        <w:t xml:space="preserve">своими </w:t>
      </w:r>
      <w:r w:rsidRPr="00F71D3B">
        <w:rPr>
          <w:rFonts w:ascii="Times New Roman" w:hAnsi="Times New Roman" w:cs="Times New Roman"/>
          <w:sz w:val="26"/>
          <w:szCs w:val="26"/>
        </w:rPr>
        <w:t>дочерями</w:t>
      </w:r>
      <w:r w:rsidR="00980986" w:rsidRPr="00F71D3B">
        <w:rPr>
          <w:rFonts w:ascii="Times New Roman" w:hAnsi="Times New Roman" w:cs="Times New Roman"/>
          <w:sz w:val="26"/>
          <w:szCs w:val="26"/>
        </w:rPr>
        <w:t xml:space="preserve"> – недаром называют её</w:t>
      </w:r>
      <w:r w:rsidR="005C04EC" w:rsidRPr="00F71D3B">
        <w:rPr>
          <w:rFonts w:ascii="Times New Roman" w:hAnsi="Times New Roman" w:cs="Times New Roman"/>
          <w:sz w:val="26"/>
          <w:szCs w:val="26"/>
        </w:rPr>
        <w:t xml:space="preserve"> в селе певуньей и плясуньей.</w:t>
      </w:r>
      <w:r w:rsidRPr="00F71D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553C" w:rsidRPr="00F71D3B" w:rsidRDefault="0099553C" w:rsidP="00F71D3B">
      <w:pPr>
        <w:pStyle w:val="a4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0986" w:rsidRPr="00F71D3B" w:rsidRDefault="00980986" w:rsidP="00F71D3B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363636"/>
          <w:sz w:val="26"/>
          <w:szCs w:val="26"/>
        </w:rPr>
      </w:pPr>
      <w:r w:rsidRPr="00F71D3B">
        <w:rPr>
          <w:rFonts w:ascii="Times New Roman" w:hAnsi="Times New Roman" w:cs="Times New Roman"/>
          <w:b/>
          <w:color w:val="363636"/>
          <w:sz w:val="26"/>
          <w:szCs w:val="26"/>
        </w:rPr>
        <w:t>3. Заключение</w:t>
      </w:r>
    </w:p>
    <w:p w:rsidR="00980986" w:rsidRPr="00C86FE3" w:rsidRDefault="00980986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hAnsi="Times New Roman" w:cs="Times New Roman"/>
          <w:sz w:val="26"/>
          <w:szCs w:val="26"/>
        </w:rPr>
        <w:t xml:space="preserve"> </w:t>
      </w:r>
      <w:r w:rsidR="00F71D3B">
        <w:rPr>
          <w:rFonts w:ascii="Times New Roman" w:hAnsi="Times New Roman" w:cs="Times New Roman"/>
          <w:sz w:val="26"/>
          <w:szCs w:val="26"/>
        </w:rPr>
        <w:t xml:space="preserve">      </w:t>
      </w:r>
      <w:r w:rsidRPr="00C86FE3">
        <w:rPr>
          <w:rFonts w:ascii="Times New Roman" w:hAnsi="Times New Roman" w:cs="Times New Roman"/>
          <w:sz w:val="26"/>
          <w:szCs w:val="26"/>
        </w:rPr>
        <w:t xml:space="preserve"> Прабабушка, бабушка, бабуля, сейчас я осознаю, что это просто чудо, что ты была в моей жизни.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Сегодня все родственники, которые к ней приезжали, хотят узнать секрет её долголетия.  Несмотря на тяготы и трудности жизни, несмотря на горечь утрат, бабуля прожила 102 года.</w:t>
      </w:r>
    </w:p>
    <w:p w:rsidR="00980986" w:rsidRDefault="00980986" w:rsidP="00C86FE3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F71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C86FE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её жизнь, это жизнь по совести. Она никогда не делала людям зла, не завидовала, а помогала им. Всю жизнь она трудилась, не покладая рук. До конца своих дней, она по мере возможности старалась не причинить окружающим её людям хлопот. Всех любила и жалела.</w:t>
      </w:r>
    </w:p>
    <w:p w:rsidR="00BE7307" w:rsidRDefault="00F71D3B" w:rsidP="00BE730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E7307">
        <w:rPr>
          <w:rFonts w:ascii="Times New Roman" w:eastAsia="Times New Roman" w:hAnsi="Times New Roman" w:cs="Times New Roman"/>
          <w:sz w:val="26"/>
          <w:szCs w:val="26"/>
          <w:lang w:eastAsia="ru-RU"/>
        </w:rPr>
        <w:t>Мне очень повезло. Я смогла прикоснуться к временам прошлого. Смогла прожить некоторое время с прабабушкой. Услышала о тех временах, когда всё было по- другому. И я желаю каждому человеку пожить со своими прабабушками и прадедушками. Они – наша главная ценность. Не было бы их, мы бы не смогли услышать рассказы прошлого. И всем у кого есть прабабушки или прадедушки, я хочу сказать</w:t>
      </w:r>
      <w:r w:rsidR="00BA1E7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E7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«Берегите родных, пока они рядом с нами».</w:t>
      </w:r>
    </w:p>
    <w:p w:rsidR="00BE7307" w:rsidRDefault="00BE7307" w:rsidP="00BE730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7307" w:rsidRDefault="00BE7307" w:rsidP="00BE730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7307" w:rsidRDefault="00BE7307" w:rsidP="00BE730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E7307" w:rsidRDefault="00BE7307" w:rsidP="00BE7307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2F0" w:rsidRPr="00371B40" w:rsidRDefault="00CF12F0" w:rsidP="00BE7307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7307" w:rsidRDefault="00BE7307" w:rsidP="00BE7307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Литература.</w:t>
      </w:r>
    </w:p>
    <w:p w:rsidR="00BE7307" w:rsidRDefault="00BE7307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Архивные документы из школьного музея.</w:t>
      </w:r>
    </w:p>
    <w:p w:rsidR="00BE7307" w:rsidRDefault="00BE7307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Воспоминания Убаськиной Марии Александровны, 1948 года рождения.</w:t>
      </w:r>
    </w:p>
    <w:p w:rsidR="00BE7307" w:rsidRDefault="00BA1E71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Воспоминания Кузнецовой Пелагеи Семеновны, 1912 года рождения.</w:t>
      </w:r>
    </w:p>
    <w:p w:rsidR="00BA1E71" w:rsidRDefault="00BA1E71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Воспоминания Долговой Веры Александровны, 1936 года рождения.</w:t>
      </w:r>
    </w:p>
    <w:p w:rsidR="00BA1E71" w:rsidRDefault="00BA1E71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Воспоминания Кротовой Нины Александровны, 1946 года рождения.</w:t>
      </w:r>
    </w:p>
    <w:p w:rsidR="00BA1E71" w:rsidRPr="003D76F6" w:rsidRDefault="006D27BE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="003D76F6" w:rsidRPr="0028027E">
          <w:rPr>
            <w:rStyle w:val="ab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WWW.tetyushy.ru</w:t>
        </w:r>
      </w:hyperlink>
    </w:p>
    <w:p w:rsidR="003D76F6" w:rsidRPr="00BE7307" w:rsidRDefault="003D76F6" w:rsidP="00BE730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Королев Геннадий – председатель районного совета ветеранов о Кузнецовой П.С</w:t>
      </w:r>
      <w:r w:rsidR="00174D32" w:rsidRPr="00174D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80986" w:rsidRPr="00C86FE3" w:rsidRDefault="00980986" w:rsidP="00C86FE3">
      <w:pPr>
        <w:tabs>
          <w:tab w:val="left" w:pos="174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86FE3">
        <w:rPr>
          <w:rFonts w:ascii="Times New Roman" w:hAnsi="Times New Roman" w:cs="Times New Roman"/>
          <w:color w:val="363636"/>
          <w:sz w:val="26"/>
          <w:szCs w:val="26"/>
        </w:rPr>
        <w:t xml:space="preserve">  </w:t>
      </w: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6D55FB" w:rsidP="006D55FB">
      <w:pPr>
        <w:tabs>
          <w:tab w:val="left" w:pos="23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982C2C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982C2C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601DC7D9" wp14:editId="7188B296">
            <wp:extent cx="4288990" cy="4800600"/>
            <wp:effectExtent l="0" t="0" r="0" b="0"/>
            <wp:docPr id="2" name="Рисунок 2" descr="C:\Users\C249~1\AppData\Local\Temp\Rar$DIa0.397\IMG_20150113_09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49~1\AppData\Local\Temp\Rar$DIa0.397\IMG_20150113_092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8" t="3242" r="8487" b="23735"/>
                    <a:stretch/>
                  </pic:blipFill>
                  <pic:spPr bwMode="auto">
                    <a:xfrm>
                      <a:off x="0" y="0"/>
                      <a:ext cx="4291968" cy="480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61" w:rsidRP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206ED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Кузнецова П.С. в молодости. 1936 год</w:t>
      </w: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71A7EC9" wp14:editId="3E7EAD1A">
            <wp:extent cx="5363110" cy="6133672"/>
            <wp:effectExtent l="0" t="0" r="9525" b="635"/>
            <wp:docPr id="3" name="Рисунок 3" descr="C:\Users\C249~1\AppData\Local\Temp\Rar$DIa0.695\IMG_20150113_09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49~1\AppData\Local\Temp\Rar$DIa0.695\IMG_20150113_092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" r="6239" b="22568"/>
                    <a:stretch/>
                  </pic:blipFill>
                  <pic:spPr bwMode="auto">
                    <a:xfrm>
                      <a:off x="0" y="0"/>
                      <a:ext cx="5364351" cy="613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061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Кузнецов А. И. в молодости 1936 год</w:t>
      </w: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DA0061" w:rsidRDefault="00DA0061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Pr="00982C2C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206EDF" w:rsidRDefault="00982C2C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206EDF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5623FC1D" wp14:editId="3D8BC8F1">
            <wp:extent cx="5085707" cy="3390472"/>
            <wp:effectExtent l="0" t="0" r="1270" b="635"/>
            <wp:docPr id="4" name="Рисунок 4" descr="C:\Users\C249~1\AppData\Local\Temp\Rar$DIa0.582\IMG_20150113_09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49~1\AppData\Local\Temp\Rar$DIa0.582\IMG_20150113_092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2" t="5299" r="9304" b="18664"/>
                    <a:stretch/>
                  </pic:blipFill>
                  <pic:spPr bwMode="auto">
                    <a:xfrm>
                      <a:off x="0" y="0"/>
                      <a:ext cx="5079834" cy="338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Кузнецовы Пелагея и Александр после женитьбы  1937 год</w:t>
      </w: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№4</w:t>
      </w: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5B6388" wp14:editId="500637DD">
            <wp:extent cx="2857500" cy="3626322"/>
            <wp:effectExtent l="0" t="0" r="0" b="0"/>
            <wp:docPr id="5" name="Рисунок 5" descr="C:\Users\C249~1\AppData\Local\Temp\Rar$DIa0.051\IMG_20150113_09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49~1\AppData\Local\Temp\Rar$DIa0.051\IMG_20150113_092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36" t="1557" r="2250" b="2075"/>
                    <a:stretch/>
                  </pic:blipFill>
                  <pic:spPr bwMode="auto">
                    <a:xfrm>
                      <a:off x="0" y="0"/>
                      <a:ext cx="2861452" cy="363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Муж Александр после войны, 1946 год</w:t>
      </w: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№5,6</w:t>
      </w: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94561B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73D8E2" wp14:editId="4F542D18">
            <wp:extent cx="3175208" cy="3857625"/>
            <wp:effectExtent l="0" t="0" r="6350" b="0"/>
            <wp:docPr id="6" name="Рисунок 6" descr="C:\Users\C249~1\AppData\Local\Temp\Rar$DIa0.758\IMG_20150113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49~1\AppData\Local\Temp\Rar$DIa0.758\IMG_20150113_0919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04" b="8311"/>
                    <a:stretch/>
                  </pic:blipFill>
                  <pic:spPr bwMode="auto">
                    <a:xfrm>
                      <a:off x="0" y="0"/>
                      <a:ext cx="3177412" cy="386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Александр в старости. 1967 год</w:t>
      </w:r>
    </w:p>
    <w:p w:rsidR="0094561B" w:rsidRDefault="0094561B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206EDF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206EDF" w:rsidRDefault="0094561B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87A2436" wp14:editId="20CBEB9C">
            <wp:extent cx="3171825" cy="3784174"/>
            <wp:effectExtent l="0" t="0" r="0" b="6985"/>
            <wp:docPr id="8" name="Рисунок 8" descr="C:\Users\C249~1\AppData\Local\Temp\Rar$DIa0.144\IMG_20150113_09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49~1\AppData\Local\Temp\Rar$DIa0.144\IMG_20150113_0919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1" r="6930" b="28664"/>
                    <a:stretch/>
                  </pic:blipFill>
                  <pic:spPr bwMode="auto">
                    <a:xfrm>
                      <a:off x="0" y="0"/>
                      <a:ext cx="3176572" cy="378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Пелагея в старости. 1970 год</w:t>
      </w:r>
    </w:p>
    <w:p w:rsidR="00206EDF" w:rsidRPr="0094561B" w:rsidRDefault="0094561B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94561B">
        <w:rPr>
          <w:rFonts w:ascii="Times New Roman" w:hAnsi="Times New Roman" w:cs="Times New Roman"/>
          <w:b/>
          <w:noProof/>
          <w:lang w:eastAsia="ru-RU"/>
        </w:rPr>
        <w:lastRenderedPageBreak/>
        <w:t>Приложение №7</w:t>
      </w:r>
    </w:p>
    <w:p w:rsidR="00FC2A0A" w:rsidRPr="00982C2C" w:rsidRDefault="00A77410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bookmarkStart w:id="0" w:name="_GoBack"/>
      <w:bookmarkEnd w:id="0"/>
      <w:r w:rsidR="00982C2C" w:rsidRPr="00206E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82C2C" w:rsidRPr="00982C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37B4FD2" wp14:editId="2CB1DA58">
            <wp:extent cx="4638675" cy="4676775"/>
            <wp:effectExtent l="0" t="0" r="9525" b="9525"/>
            <wp:docPr id="1" name="Рисунок 1" descr="C:\Users\Зоя\Desktop\ac0239369a9f7bffa6ab3e8391443ad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\Desktop\ac0239369a9f7bffa6ab3e8391443ad3_XL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A0A" w:rsidRPr="00982C2C" w:rsidRDefault="00982C2C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982C2C">
        <w:rPr>
          <w:rFonts w:ascii="Times New Roman" w:hAnsi="Times New Roman" w:cs="Times New Roman"/>
          <w:b/>
          <w:sz w:val="24"/>
          <w:szCs w:val="24"/>
        </w:rPr>
        <w:t>Кузнецова Пелагея Семеновна</w:t>
      </w:r>
      <w:r>
        <w:rPr>
          <w:rFonts w:ascii="Times New Roman" w:hAnsi="Times New Roman" w:cs="Times New Roman"/>
          <w:b/>
          <w:sz w:val="24"/>
          <w:szCs w:val="24"/>
        </w:rPr>
        <w:t>, 2012 год. Столетний юбилей.</w:t>
      </w: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Default="00FC2A0A">
      <w:pPr>
        <w:tabs>
          <w:tab w:val="left" w:pos="1740"/>
        </w:tabs>
        <w:rPr>
          <w:b/>
          <w:sz w:val="24"/>
          <w:szCs w:val="24"/>
        </w:rPr>
      </w:pPr>
    </w:p>
    <w:p w:rsidR="00FC2A0A" w:rsidRPr="00FC2A0A" w:rsidRDefault="00FC2A0A">
      <w:pPr>
        <w:tabs>
          <w:tab w:val="left" w:pos="1740"/>
        </w:tabs>
        <w:rPr>
          <w:b/>
          <w:sz w:val="24"/>
          <w:szCs w:val="24"/>
        </w:rPr>
      </w:pPr>
    </w:p>
    <w:sectPr w:rsidR="00FC2A0A" w:rsidRPr="00FC2A0A" w:rsidSect="007C4A3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BE" w:rsidRDefault="006D27BE" w:rsidP="00C86FE3">
      <w:pPr>
        <w:spacing w:after="0" w:line="240" w:lineRule="auto"/>
      </w:pPr>
      <w:r>
        <w:separator/>
      </w:r>
    </w:p>
  </w:endnote>
  <w:endnote w:type="continuationSeparator" w:id="0">
    <w:p w:rsidR="006D27BE" w:rsidRDefault="006D27BE" w:rsidP="00C8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E3" w:rsidRDefault="00C86FE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116090"/>
      <w:docPartObj>
        <w:docPartGallery w:val="Page Numbers (Bottom of Page)"/>
        <w:docPartUnique/>
      </w:docPartObj>
    </w:sdtPr>
    <w:sdtEndPr/>
    <w:sdtContent>
      <w:p w:rsidR="00C86FE3" w:rsidRDefault="00C86F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410">
          <w:rPr>
            <w:noProof/>
          </w:rPr>
          <w:t>12</w:t>
        </w:r>
        <w:r>
          <w:fldChar w:fldCharType="end"/>
        </w:r>
      </w:p>
    </w:sdtContent>
  </w:sdt>
  <w:p w:rsidR="00C86FE3" w:rsidRDefault="00C86FE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E3" w:rsidRDefault="00C86F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BE" w:rsidRDefault="006D27BE" w:rsidP="00C86FE3">
      <w:pPr>
        <w:spacing w:after="0" w:line="240" w:lineRule="auto"/>
      </w:pPr>
      <w:r>
        <w:separator/>
      </w:r>
    </w:p>
  </w:footnote>
  <w:footnote w:type="continuationSeparator" w:id="0">
    <w:p w:rsidR="006D27BE" w:rsidRDefault="006D27BE" w:rsidP="00C86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E3" w:rsidRDefault="00C86FE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E3" w:rsidRDefault="00C86FE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FE3" w:rsidRDefault="00C86FE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21C0"/>
    <w:multiLevelType w:val="hybridMultilevel"/>
    <w:tmpl w:val="DA32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BC"/>
    <w:rsid w:val="000F416E"/>
    <w:rsid w:val="000F7B5B"/>
    <w:rsid w:val="00115CF4"/>
    <w:rsid w:val="00174D32"/>
    <w:rsid w:val="001F0E89"/>
    <w:rsid w:val="00206EDF"/>
    <w:rsid w:val="00266497"/>
    <w:rsid w:val="00282695"/>
    <w:rsid w:val="002D1A3C"/>
    <w:rsid w:val="003039A6"/>
    <w:rsid w:val="00322D7B"/>
    <w:rsid w:val="00371B40"/>
    <w:rsid w:val="003D76F6"/>
    <w:rsid w:val="003E40AF"/>
    <w:rsid w:val="004B28A5"/>
    <w:rsid w:val="00520C55"/>
    <w:rsid w:val="005B6D39"/>
    <w:rsid w:val="005C04EC"/>
    <w:rsid w:val="006A37AC"/>
    <w:rsid w:val="006D27BE"/>
    <w:rsid w:val="006D55FB"/>
    <w:rsid w:val="00784688"/>
    <w:rsid w:val="007A2E71"/>
    <w:rsid w:val="007C4A3D"/>
    <w:rsid w:val="008222D1"/>
    <w:rsid w:val="00836EBC"/>
    <w:rsid w:val="00874825"/>
    <w:rsid w:val="008E5C4A"/>
    <w:rsid w:val="0094561B"/>
    <w:rsid w:val="00980986"/>
    <w:rsid w:val="00982C2C"/>
    <w:rsid w:val="00983A20"/>
    <w:rsid w:val="0099553C"/>
    <w:rsid w:val="009A5667"/>
    <w:rsid w:val="009D0426"/>
    <w:rsid w:val="009F2A1B"/>
    <w:rsid w:val="00A355E8"/>
    <w:rsid w:val="00A44541"/>
    <w:rsid w:val="00A77410"/>
    <w:rsid w:val="00AA6A74"/>
    <w:rsid w:val="00AB26A5"/>
    <w:rsid w:val="00B75ED5"/>
    <w:rsid w:val="00BA1E71"/>
    <w:rsid w:val="00BA6513"/>
    <w:rsid w:val="00BE7307"/>
    <w:rsid w:val="00C15296"/>
    <w:rsid w:val="00C606E8"/>
    <w:rsid w:val="00C86FE3"/>
    <w:rsid w:val="00CA2C07"/>
    <w:rsid w:val="00CF12F0"/>
    <w:rsid w:val="00D964C5"/>
    <w:rsid w:val="00DA0061"/>
    <w:rsid w:val="00EB29E5"/>
    <w:rsid w:val="00EB6A1E"/>
    <w:rsid w:val="00EC1AF1"/>
    <w:rsid w:val="00F13308"/>
    <w:rsid w:val="00F71D3B"/>
    <w:rsid w:val="00FC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7C4A3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7A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6FE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6FE3"/>
  </w:style>
  <w:style w:type="paragraph" w:styleId="a7">
    <w:name w:val="footer"/>
    <w:basedOn w:val="a"/>
    <w:link w:val="a8"/>
    <w:uiPriority w:val="99"/>
    <w:unhideWhenUsed/>
    <w:rsid w:val="00C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6FE3"/>
  </w:style>
  <w:style w:type="paragraph" w:styleId="a9">
    <w:name w:val="Balloon Text"/>
    <w:basedOn w:val="a"/>
    <w:link w:val="aa"/>
    <w:uiPriority w:val="99"/>
    <w:semiHidden/>
    <w:unhideWhenUsed/>
    <w:rsid w:val="0098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2C2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D76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7C4A3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3">
    <w:name w:val="Normal (Web)"/>
    <w:basedOn w:val="a"/>
    <w:uiPriority w:val="99"/>
    <w:unhideWhenUsed/>
    <w:rsid w:val="007A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86FE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6FE3"/>
  </w:style>
  <w:style w:type="paragraph" w:styleId="a7">
    <w:name w:val="footer"/>
    <w:basedOn w:val="a"/>
    <w:link w:val="a8"/>
    <w:uiPriority w:val="99"/>
    <w:unhideWhenUsed/>
    <w:rsid w:val="00C8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6FE3"/>
  </w:style>
  <w:style w:type="paragraph" w:styleId="a9">
    <w:name w:val="Balloon Text"/>
    <w:basedOn w:val="a"/>
    <w:link w:val="aa"/>
    <w:uiPriority w:val="99"/>
    <w:semiHidden/>
    <w:unhideWhenUsed/>
    <w:rsid w:val="0098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2C2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D76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tyushy.ru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28</cp:revision>
  <dcterms:created xsi:type="dcterms:W3CDTF">2014-12-24T09:33:00Z</dcterms:created>
  <dcterms:modified xsi:type="dcterms:W3CDTF">2015-01-14T05:02:00Z</dcterms:modified>
</cp:coreProperties>
</file>